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color w:val="auto"/>
          <w:kern w:val="0"/>
          <w:sz w:val="22"/>
          <w:szCs w:val="22"/>
          <w:lang w:val="sr-Cyrl-CS" w:eastAsia="en-US"/>
        </w:rPr>
        <w:t>На основу Закона о меници и тачке 1.2 и 6. Одлуке о облику и садржини, начину коришћења јединствених инструмената платног промета (СРЈ 29/2002)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tabs>
          <w:tab w:val="left" w:pos="6663"/>
        </w:tabs>
        <w:suppressAutoHyphens w:val="0"/>
        <w:spacing w:line="252" w:lineRule="exact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ДУ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Ж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НИ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С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едишт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w w:val="77"/>
          <w:kern w:val="0"/>
          <w:sz w:val="22"/>
          <w:szCs w:val="22"/>
          <w:u w:val="single" w:color="000000"/>
          <w:lang w:val="en-US" w:eastAsia="en-US"/>
        </w:rPr>
        <w:t xml:space="preserve">  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Мат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ч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ни</w:t>
      </w:r>
      <w:proofErr w:type="spellEnd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бр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П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орески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spacing w:val="-4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ден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иф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кац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н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бр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</w:t>
      </w:r>
      <w:proofErr w:type="spellEnd"/>
      <w:r w:rsidRPr="00875755">
        <w:rPr>
          <w:rFonts w:eastAsia="Times New Roman"/>
          <w:color w:val="auto"/>
          <w:spacing w:val="3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ПИБ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_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е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ћи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ра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ч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w w:val="77"/>
          <w:kern w:val="0"/>
          <w:sz w:val="22"/>
          <w:szCs w:val="22"/>
          <w:u w:val="single" w:color="000000"/>
          <w:lang w:val="en-US" w:eastAsia="en-US"/>
        </w:rPr>
        <w:t xml:space="preserve">  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од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ба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н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ке</w:t>
      </w:r>
      <w:proofErr w:type="spellEnd"/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sr-Cyrl-RS" w:eastAsia="en-US"/>
        </w:rPr>
        <w:t>_________________________________________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jc w:val="center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МЕНИЧНО ПИСМО - ОВЛАШЋЕЊЕ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center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за корисника бланко-сопствених меница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КОРИСНИК: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color w:val="auto"/>
          <w:kern w:val="0"/>
          <w:sz w:val="22"/>
          <w:szCs w:val="22"/>
          <w:lang w:val="sr-Cyrl-CS" w:eastAsia="en-US"/>
        </w:rPr>
        <w:t>РС/МО/ Војна установа ''Дедиње'', Београд, Делиградска 40а, ПИБ: 108341454; МБ 17864955.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B27DF5" w:rsidRDefault="00875755" w:rsidP="00B27DF5">
      <w:pPr>
        <w:pStyle w:val="BodyText"/>
        <w:spacing w:line="276" w:lineRule="auto"/>
        <w:ind w:left="0" w:hanging="567"/>
        <w:jc w:val="both"/>
        <w:rPr>
          <w:rFonts w:eastAsia="Arial" w:cs="Times New Roman"/>
          <w:lang w:val="sr-Cyrl-RS"/>
        </w:rPr>
      </w:pPr>
      <w:r w:rsidRPr="00875755">
        <w:rPr>
          <w:rFonts w:eastAsia="Arial"/>
          <w:lang w:val="sr-Cyrl-RS"/>
        </w:rPr>
        <w:t xml:space="preserve">          </w:t>
      </w:r>
      <w:proofErr w:type="spellStart"/>
      <w:r w:rsidRPr="00875755">
        <w:rPr>
          <w:rFonts w:eastAsia="Arial"/>
        </w:rPr>
        <w:t>Предајемо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Вам</w:t>
      </w:r>
      <w:proofErr w:type="spellEnd"/>
      <w:r w:rsidRPr="00875755">
        <w:rPr>
          <w:rFonts w:eastAsia="Arial"/>
        </w:rPr>
        <w:t xml:space="preserve"> 1 (</w:t>
      </w:r>
      <w:proofErr w:type="spellStart"/>
      <w:r w:rsidRPr="00875755">
        <w:rPr>
          <w:rFonts w:eastAsia="Arial"/>
        </w:rPr>
        <w:t>једну</w:t>
      </w:r>
      <w:proofErr w:type="spellEnd"/>
      <w:r w:rsidRPr="00875755">
        <w:rPr>
          <w:rFonts w:eastAsia="Arial"/>
        </w:rPr>
        <w:t xml:space="preserve">) </w:t>
      </w:r>
      <w:proofErr w:type="spellStart"/>
      <w:r w:rsidRPr="00875755">
        <w:rPr>
          <w:rFonts w:eastAsia="Arial"/>
        </w:rPr>
        <w:t>бланко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сопствену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меницу</w:t>
      </w:r>
      <w:proofErr w:type="spellEnd"/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серије</w:t>
      </w:r>
      <w:proofErr w:type="spellEnd"/>
      <w:r w:rsidRPr="00875755">
        <w:rPr>
          <w:rFonts w:eastAsia="Arial"/>
          <w:lang w:val="sr-Cyrl-RS"/>
        </w:rPr>
        <w:t xml:space="preserve"> _</w:t>
      </w:r>
      <w:r w:rsidRPr="00875755">
        <w:rPr>
          <w:rFonts w:eastAsia="Arial"/>
        </w:rPr>
        <w:t xml:space="preserve">_______________и </w:t>
      </w:r>
      <w:proofErr w:type="spellStart"/>
      <w:r w:rsidRPr="00875755">
        <w:rPr>
          <w:rFonts w:eastAsia="Arial"/>
        </w:rPr>
        <w:t>овлашћујемо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lang w:val="sr-Cyrl-CS"/>
        </w:rPr>
        <w:t xml:space="preserve">РС/МО/ Војна установа ''Дедиње'', Београд, Делиградска 40а, </w:t>
      </w:r>
      <w:proofErr w:type="spellStart"/>
      <w:r w:rsidRPr="00875755">
        <w:rPr>
          <w:rFonts w:eastAsia="Arial"/>
        </w:rPr>
        <w:t>као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повериоца</w:t>
      </w:r>
      <w:proofErr w:type="spellEnd"/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да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предату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меницу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може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попунити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на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износ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од</w:t>
      </w:r>
      <w:proofErr w:type="spellEnd"/>
      <w:r w:rsidRPr="00875755">
        <w:rPr>
          <w:rFonts w:eastAsia="Arial"/>
        </w:rPr>
        <w:t xml:space="preserve"> </w:t>
      </w:r>
      <w:r>
        <w:rPr>
          <w:rFonts w:eastAsia="Arial"/>
          <w:lang w:val="sr-Cyrl-RS"/>
        </w:rPr>
        <w:t>10</w:t>
      </w:r>
      <w:r w:rsidR="005F4B6F">
        <w:rPr>
          <w:rFonts w:eastAsia="Arial"/>
          <w:lang w:val="sr-Cyrl-RS"/>
        </w:rPr>
        <w:t xml:space="preserve"> %</w:t>
      </w:r>
      <w:r w:rsidRPr="00875755">
        <w:rPr>
          <w:rFonts w:eastAsia="Arial"/>
        </w:rPr>
        <w:t xml:space="preserve"> (</w:t>
      </w:r>
      <w:r>
        <w:rPr>
          <w:rFonts w:eastAsia="Arial"/>
          <w:lang w:val="sr-Cyrl-RS"/>
        </w:rPr>
        <w:t>десет</w:t>
      </w:r>
      <w:r w:rsidRPr="00875755">
        <w:rPr>
          <w:rFonts w:eastAsia="Arial"/>
          <w:lang w:val="sr-Cyrl-RS"/>
        </w:rPr>
        <w:t xml:space="preserve"> </w:t>
      </w:r>
      <w:r w:rsidR="005F4B6F">
        <w:rPr>
          <w:rFonts w:eastAsia="Arial"/>
          <w:lang w:val="sr-Cyrl-RS"/>
        </w:rPr>
        <w:t>посто</w:t>
      </w:r>
      <w:r w:rsidRPr="00875755">
        <w:rPr>
          <w:rFonts w:eastAsia="Arial"/>
        </w:rPr>
        <w:t xml:space="preserve">) </w:t>
      </w:r>
      <w:proofErr w:type="spellStart"/>
      <w:r w:rsidRPr="00875755">
        <w:rPr>
          <w:rFonts w:eastAsia="Arial"/>
        </w:rPr>
        <w:t>од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вредности</w:t>
      </w:r>
      <w:proofErr w:type="spellEnd"/>
      <w:r w:rsidRPr="00875755">
        <w:rPr>
          <w:rFonts w:eastAsia="Arial"/>
          <w:lang w:val="sr-Cyrl-RS"/>
        </w:rPr>
        <w:t xml:space="preserve"> </w:t>
      </w:r>
      <w:r>
        <w:rPr>
          <w:rFonts w:eastAsia="Arial"/>
          <w:lang w:val="sr-Cyrl-RS"/>
        </w:rPr>
        <w:t>уговора</w:t>
      </w:r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што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номинално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износи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rFonts w:eastAsia="Arial"/>
          <w:lang w:val="sr-Cyrl-RS"/>
        </w:rPr>
        <w:t>_______________</w:t>
      </w:r>
      <w:proofErr w:type="spellStart"/>
      <w:r w:rsidRPr="00875755">
        <w:rPr>
          <w:rFonts w:eastAsia="Arial"/>
        </w:rPr>
        <w:t>динара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rFonts w:eastAsia="Arial"/>
          <w:lang w:val="sr-Cyrl-RS"/>
        </w:rPr>
        <w:t xml:space="preserve"> без ПДВ-а</w:t>
      </w:r>
      <w:r w:rsidRPr="00875755">
        <w:rPr>
          <w:rFonts w:eastAsia="Arial"/>
        </w:rPr>
        <w:t xml:space="preserve">, </w:t>
      </w:r>
      <w:r w:rsidRPr="00875755">
        <w:rPr>
          <w:rFonts w:eastAsia="Arial"/>
          <w:lang w:val="sr-Cyrl-RS"/>
        </w:rPr>
        <w:t xml:space="preserve">као </w:t>
      </w:r>
      <w:proofErr w:type="spellStart"/>
      <w:r w:rsidRPr="00875755">
        <w:rPr>
          <w:rFonts w:eastAsia="Arial"/>
        </w:rPr>
        <w:t>гаранциј</w:t>
      </w:r>
      <w:proofErr w:type="spellEnd"/>
      <w:r w:rsidRPr="00875755">
        <w:rPr>
          <w:rFonts w:eastAsia="Arial"/>
          <w:lang w:val="sr-Cyrl-RS"/>
        </w:rPr>
        <w:t>а</w:t>
      </w:r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за</w:t>
      </w:r>
      <w:proofErr w:type="spellEnd"/>
      <w:r w:rsidRPr="00875755">
        <w:rPr>
          <w:rFonts w:eastAsia="Arial"/>
        </w:rPr>
        <w:t xml:space="preserve"> </w:t>
      </w:r>
      <w:r>
        <w:rPr>
          <w:rFonts w:eastAsia="Arial"/>
          <w:lang w:val="sr-Cyrl-RS"/>
        </w:rPr>
        <w:t>добро извршење уговора</w:t>
      </w:r>
      <w:r w:rsidRPr="00875755">
        <w:rPr>
          <w:rFonts w:eastAsia="Arial"/>
          <w:lang w:val="sr-Cyrl-RS"/>
        </w:rPr>
        <w:t>,</w:t>
      </w:r>
      <w:r w:rsidRPr="00875755">
        <w:rPr>
          <w:rFonts w:eastAsia="Arial"/>
        </w:rPr>
        <w:t xml:space="preserve"> </w:t>
      </w:r>
      <w:r w:rsidR="00B27DF5">
        <w:rPr>
          <w:rFonts w:eastAsia="Arial" w:cs="Times New Roman"/>
          <w:b/>
        </w:rPr>
        <w:t>ЈН 00</w:t>
      </w:r>
      <w:r w:rsidR="00F33CD5">
        <w:rPr>
          <w:rFonts w:eastAsia="Arial" w:cs="Times New Roman"/>
          <w:b/>
          <w:lang w:val="sr-Cyrl-RS"/>
        </w:rPr>
        <w:t>0</w:t>
      </w:r>
      <w:r w:rsidR="00F00A60">
        <w:rPr>
          <w:rFonts w:eastAsia="Arial" w:cs="Times New Roman"/>
          <w:b/>
          <w:lang w:val="sr-Cyrl-RS"/>
        </w:rPr>
        <w:t>4</w:t>
      </w:r>
      <w:r w:rsidR="00B27DF5">
        <w:rPr>
          <w:rFonts w:eastAsia="Arial" w:cs="Times New Roman"/>
          <w:b/>
        </w:rPr>
        <w:t>/202</w:t>
      </w:r>
      <w:r w:rsidR="00F33CD5">
        <w:rPr>
          <w:rFonts w:eastAsia="Arial" w:cs="Times New Roman"/>
          <w:b/>
          <w:lang w:val="sr-Cyrl-RS"/>
        </w:rPr>
        <w:t>2</w:t>
      </w:r>
      <w:r w:rsidR="00B27DF5">
        <w:rPr>
          <w:rFonts w:eastAsia="Arial" w:cs="Times New Roman"/>
          <w:b/>
          <w:lang w:val="sr-Cyrl-RS"/>
        </w:rPr>
        <w:t xml:space="preserve">: </w:t>
      </w:r>
      <w:r w:rsidR="00F00A60">
        <w:rPr>
          <w:rFonts w:eastAsia="Arial" w:cs="Times New Roman"/>
          <w:b/>
          <w:lang w:val="sr-Cyrl-RS"/>
        </w:rPr>
        <w:t>Семе за пролећну сетву</w:t>
      </w:r>
      <w:r w:rsidR="00F33CD5">
        <w:rPr>
          <w:b/>
          <w:lang w:val="sr-Cyrl-RS"/>
        </w:rPr>
        <w:t xml:space="preserve"> </w:t>
      </w:r>
      <w:r w:rsidR="00F33CD5">
        <w:rPr>
          <w:lang w:val="ru-RU"/>
        </w:rPr>
        <w:t>за потребе</w:t>
      </w:r>
      <w:r w:rsidR="00F33CD5">
        <w:rPr>
          <w:lang w:val="sr-Latn-RS"/>
        </w:rPr>
        <w:t xml:space="preserve"> </w:t>
      </w:r>
      <w:r w:rsidR="00F33CD5">
        <w:rPr>
          <w:lang w:val="sr-Cyrl-RS"/>
        </w:rPr>
        <w:t>пољопривредне производње</w:t>
      </w:r>
      <w:bookmarkStart w:id="0" w:name="_GoBack"/>
      <w:bookmarkEnd w:id="0"/>
      <w:r w:rsidR="00F33CD5">
        <w:rPr>
          <w:rFonts w:eastAsia="Arial"/>
          <w:lang w:val="sr-Cyrl-RS"/>
        </w:rPr>
        <w:t xml:space="preserve">, </w:t>
      </w:r>
      <w:r w:rsidRPr="00875755">
        <w:rPr>
          <w:rFonts w:eastAsia="Arial"/>
          <w:lang w:val="sr-Cyrl-RS"/>
        </w:rPr>
        <w:t>за партију бр._______________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hanging="567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Рок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важења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меничног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овлашћења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најмање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r w:rsidR="00487D87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 xml:space="preserve">30 дана дуже од дана важења </w:t>
      </w:r>
      <w:proofErr w:type="gramStart"/>
      <w:r w:rsidR="00487D87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уговора.</w:t>
      </w:r>
      <w:r w:rsidRPr="00875755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  <w:proofErr w:type="gramEnd"/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лашћ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5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РС/МО/ Војна установа ''Дедиње'', Београд, Делиградска 40а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ао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оца,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св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словно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неопоз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во,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«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Б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ез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»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ошк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 ванс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дс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звр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ш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св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лашћ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ем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банку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оје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2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-пла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звр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ш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 св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наш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на,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ао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днети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лог</w:t>
      </w:r>
      <w:r w:rsidRPr="00875755">
        <w:rPr>
          <w:rFonts w:eastAsia="Arial" w:cstheme="minorBidi"/>
          <w:color w:val="auto"/>
          <w:spacing w:val="1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де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спор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18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 сл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чају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уопште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нема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нема</w:t>
      </w:r>
      <w:r w:rsidRPr="00875755">
        <w:rPr>
          <w:rFonts w:eastAsia="Arial" w:cstheme="minorBidi"/>
          <w:color w:val="auto"/>
          <w:spacing w:val="1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дово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љ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но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ср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дст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због</w:t>
      </w:r>
      <w:r w:rsidRPr="00875755">
        <w:rPr>
          <w:rFonts w:eastAsia="Arial" w:cstheme="minorBidi"/>
          <w:color w:val="auto"/>
          <w:spacing w:val="18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штова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њ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 пр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та у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 xml:space="preserve">и 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 рач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жник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се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одр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пра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повл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чење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ог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шћењ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 w:cstheme="minorBidi"/>
          <w:color w:val="auto"/>
          <w:spacing w:val="2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овог овлашћ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ња,</w:t>
      </w:r>
      <w:r w:rsidRPr="00875755">
        <w:rPr>
          <w:rFonts w:eastAsia="Arial" w:cstheme="minorBidi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вљ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 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гово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ж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ење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рн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овом</w:t>
      </w:r>
      <w:r w:rsidRPr="00875755">
        <w:rPr>
          <w:rFonts w:eastAsia="Arial" w:cstheme="minorBidi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основу</w:t>
      </w:r>
      <w:r w:rsidRPr="00875755">
        <w:rPr>
          <w:rFonts w:eastAsia="Arial" w:cstheme="minorBidi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за 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важе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2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чају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ђ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до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шћеног</w:t>
      </w:r>
      <w:r w:rsidRPr="00875755">
        <w:rPr>
          <w:rFonts w:eastAsia="Arial"/>
          <w:color w:val="auto"/>
          <w:spacing w:val="2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за з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пање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сполаг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ек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ну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сних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ена, осн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вања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нових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ни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 од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ане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а.</w:t>
      </w:r>
    </w:p>
    <w:p w:rsidR="00875755" w:rsidRPr="00875755" w:rsidRDefault="00875755" w:rsidP="00875755">
      <w:pPr>
        <w:widowControl w:val="0"/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suppressAutoHyphens w:val="0"/>
        <w:spacing w:line="276" w:lineRule="auto"/>
        <w:ind w:right="-109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ца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 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 од 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 о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ашћеног л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 за з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пање ___________________________________ (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1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рези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)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чи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ји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1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аз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1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у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картону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депон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ваних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банк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680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 мен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ци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вљ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печат 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здава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 мен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-т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ас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нта.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51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Ово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шће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њ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сач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ињ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ено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2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(два)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ој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1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(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н)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за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 1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(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дан)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за</w:t>
      </w:r>
      <w:r w:rsidRPr="00875755">
        <w:rPr>
          <w:rFonts w:eastAsia="Arial"/>
          <w:color w:val="auto"/>
          <w:spacing w:val="-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оца.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51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tabs>
          <w:tab w:val="left" w:pos="4621"/>
          <w:tab w:val="left" w:pos="5855"/>
        </w:tabs>
        <w:suppressAutoHyphens w:val="0"/>
        <w:spacing w:line="240" w:lineRule="auto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Дат</w:t>
      </w:r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м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и</w:t>
      </w:r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место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>из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ва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ња</w:t>
      </w:r>
      <w:proofErr w:type="spellEnd"/>
      <w:r w:rsidRPr="00875755">
        <w:rPr>
          <w:rFonts w:eastAsia="Times New Roman"/>
          <w:b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лашћ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е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ња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ab/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жн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к</w:t>
      </w:r>
      <w:proofErr w:type="spellEnd"/>
      <w:r w:rsidRPr="00875755">
        <w:rPr>
          <w:rFonts w:eastAsia="Times New Roman"/>
          <w:b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-</w:t>
      </w:r>
      <w:r w:rsidRPr="00875755">
        <w:rPr>
          <w:rFonts w:eastAsia="Times New Roman"/>
          <w:b/>
          <w:color w:val="auto"/>
          <w:spacing w:val="-4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з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алац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м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ен</w:t>
      </w:r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це</w:t>
      </w:r>
      <w:proofErr w:type="spellEnd"/>
    </w:p>
    <w:p w:rsidR="00875755" w:rsidRPr="00875755" w:rsidRDefault="00875755" w:rsidP="00875755">
      <w:pPr>
        <w:widowControl w:val="0"/>
        <w:suppressAutoHyphens w:val="0"/>
        <w:spacing w:line="20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0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75755" w:rsidRPr="00875755" w:rsidRDefault="00875755" w:rsidP="00875755">
      <w:pPr>
        <w:widowControl w:val="0"/>
        <w:suppressAutoHyphens w:val="0"/>
        <w:spacing w:before="5" w:line="28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05C80" w:rsidRPr="001D3B5E" w:rsidRDefault="00875755" w:rsidP="001D3B5E">
      <w:pPr>
        <w:widowControl w:val="0"/>
        <w:suppressAutoHyphens w:val="0"/>
        <w:spacing w:before="72" w:line="240" w:lineRule="auto"/>
        <w:ind w:left="5899"/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</w:pPr>
      <w:r w:rsidRPr="00875755">
        <w:rPr>
          <w:rFonts w:ascii="Calibri" w:eastAsia="Calibri" w:hAnsi="Calibri"/>
          <w:b/>
          <w:noProof/>
          <w:color w:val="auto"/>
          <w:kern w:val="0"/>
          <w:sz w:val="22"/>
          <w:szCs w:val="22"/>
          <w:lang w:eastAsia="sr-Latn-R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1BB1DCE" wp14:editId="327359CE">
                <wp:simplePos x="0" y="0"/>
                <wp:positionH relativeFrom="page">
                  <wp:posOffset>901065</wp:posOffset>
                </wp:positionH>
                <wp:positionV relativeFrom="paragraph">
                  <wp:posOffset>43815</wp:posOffset>
                </wp:positionV>
                <wp:extent cx="2235835" cy="1270"/>
                <wp:effectExtent l="0" t="0" r="12065" b="17780"/>
                <wp:wrapNone/>
                <wp:docPr id="1027" name="Group 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5835" cy="1270"/>
                          <a:chOff x="1419" y="69"/>
                          <a:chExt cx="3521" cy="2"/>
                        </a:xfrm>
                      </wpg:grpSpPr>
                      <wps:wsp>
                        <wps:cNvPr id="1028" name="Freeform 3"/>
                        <wps:cNvSpPr>
                          <a:spLocks/>
                        </wps:cNvSpPr>
                        <wps:spPr bwMode="auto">
                          <a:xfrm>
                            <a:off x="1419" y="69"/>
                            <a:ext cx="3521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3521"/>
                              <a:gd name="T2" fmla="+- 0 4940 1419"/>
                              <a:gd name="T3" fmla="*/ T2 w 35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521">
                                <a:moveTo>
                                  <a:pt x="0" y="0"/>
                                </a:moveTo>
                                <a:lnTo>
                                  <a:pt x="3521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3AE7C9" id="Group 1027" o:spid="_x0000_s1026" style="position:absolute;margin-left:70.95pt;margin-top:3.45pt;width:176.05pt;height:.1pt;z-index:-251657216;mso-position-horizontal-relative:page" coordorigin="1419,69" coordsize="35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">
                <v:shape id="Freeform 3" o:spid="_x0000_s1027" style="position:absolute;left:1419;top:69;width:3521;height:2;visibility:visible;mso-wrap-style:square;v-text-anchor:top" coordsize="3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" path="m,l3521,e" filled="f" strokeweight=".15578mm">
                  <v:path arrowok="t" o:connecttype="custom" o:connectlocs="0,0;3521,0" o:connectangles="0,0"/>
                </v:shape>
                <w10:wrap anchorx="page"/>
              </v:group>
            </w:pict>
          </mc:Fallback>
        </mc:AlternateContent>
      </w:r>
      <w:r w:rsidRPr="00875755">
        <w:rPr>
          <w:rFonts w:ascii="Calibri" w:eastAsia="Calibri" w:hAnsi="Calibri"/>
          <w:b/>
          <w:noProof/>
          <w:color w:val="auto"/>
          <w:kern w:val="0"/>
          <w:sz w:val="22"/>
          <w:szCs w:val="22"/>
          <w:lang w:eastAsia="sr-Latn-RS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E48F1F4" wp14:editId="1F76E75F">
                <wp:simplePos x="0" y="0"/>
                <wp:positionH relativeFrom="page">
                  <wp:posOffset>4568190</wp:posOffset>
                </wp:positionH>
                <wp:positionV relativeFrom="paragraph">
                  <wp:posOffset>43815</wp:posOffset>
                </wp:positionV>
                <wp:extent cx="1956435" cy="1270"/>
                <wp:effectExtent l="0" t="0" r="43815" b="17780"/>
                <wp:wrapNone/>
                <wp:docPr id="1025" name="Group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6435" cy="1270"/>
                          <a:chOff x="7194" y="69"/>
                          <a:chExt cx="3081" cy="2"/>
                        </a:xfrm>
                      </wpg:grpSpPr>
                      <wps:wsp>
                        <wps:cNvPr id="1026" name="Freeform 5"/>
                        <wps:cNvSpPr>
                          <a:spLocks/>
                        </wps:cNvSpPr>
                        <wps:spPr bwMode="auto">
                          <a:xfrm>
                            <a:off x="7194" y="69"/>
                            <a:ext cx="3081" cy="2"/>
                          </a:xfrm>
                          <a:custGeom>
                            <a:avLst/>
                            <a:gdLst>
                              <a:gd name="T0" fmla="+- 0 7194 7194"/>
                              <a:gd name="T1" fmla="*/ T0 w 3081"/>
                              <a:gd name="T2" fmla="+- 0 10276 7194"/>
                              <a:gd name="T3" fmla="*/ T2 w 30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081">
                                <a:moveTo>
                                  <a:pt x="0" y="0"/>
                                </a:moveTo>
                                <a:lnTo>
                                  <a:pt x="3082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4D6BDE" id="Group 1025" o:spid="_x0000_s1026" style="position:absolute;margin-left:359.7pt;margin-top:3.45pt;width:154.05pt;height:.1pt;z-index:-251656192;mso-position-horizontal-relative:page" coordorigin="7194,69" coordsize="30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">
                <v:shape id="Freeform 5" o:spid="_x0000_s1027" style="position:absolute;left:7194;top:69;width:3081;height:2;visibility:visible;mso-wrap-style:square;v-text-anchor:top" coordsize="30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" path="m,l3082,e" filled="f" strokeweight=".15578mm">
                  <v:path arrowok="t" o:connecttype="custom" o:connectlocs="0,0;3082,0" o:connectangles="0,0"/>
                </v:shape>
                <w10:wrap anchorx="page"/>
              </v:group>
            </w:pict>
          </mc:Fallback>
        </mc:AlternateConten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по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п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с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овла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ш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ћеног</w:t>
      </w:r>
      <w:proofErr w:type="spellEnd"/>
      <w:r w:rsidRPr="00875755">
        <w:rPr>
          <w:rFonts w:eastAsia="Times New Roman"/>
          <w:b/>
          <w:color w:val="auto"/>
          <w:spacing w:val="53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л</w:t>
      </w:r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ца</w:t>
      </w:r>
      <w:proofErr w:type="spellEnd"/>
    </w:p>
    <w:sectPr w:rsidR="00805C80" w:rsidRPr="001D3B5E" w:rsidSect="00714C05">
      <w:pgSz w:w="12240" w:h="15840"/>
      <w:pgMar w:top="1418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47334"/>
    <w:multiLevelType w:val="hybridMultilevel"/>
    <w:tmpl w:val="E84061A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C80"/>
    <w:rsid w:val="00120DBD"/>
    <w:rsid w:val="001D3B5E"/>
    <w:rsid w:val="002132E7"/>
    <w:rsid w:val="00270CAD"/>
    <w:rsid w:val="00430A5E"/>
    <w:rsid w:val="00487D87"/>
    <w:rsid w:val="00507B86"/>
    <w:rsid w:val="005816AE"/>
    <w:rsid w:val="00587340"/>
    <w:rsid w:val="005F4B6F"/>
    <w:rsid w:val="007B65F8"/>
    <w:rsid w:val="007F30A5"/>
    <w:rsid w:val="00805C80"/>
    <w:rsid w:val="00807212"/>
    <w:rsid w:val="00875755"/>
    <w:rsid w:val="00935325"/>
    <w:rsid w:val="009454AF"/>
    <w:rsid w:val="00A21664"/>
    <w:rsid w:val="00A968F0"/>
    <w:rsid w:val="00AB6167"/>
    <w:rsid w:val="00B27DF5"/>
    <w:rsid w:val="00C316D8"/>
    <w:rsid w:val="00C94927"/>
    <w:rsid w:val="00F00A60"/>
    <w:rsid w:val="00F13558"/>
    <w:rsid w:val="00F20591"/>
    <w:rsid w:val="00F3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679B4"/>
  <w15:chartTrackingRefBased/>
  <w15:docId w15:val="{FFBD27B9-563D-47E0-8BF2-30DB1B03E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5C80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B27DF5"/>
    <w:pPr>
      <w:widowControl w:val="0"/>
      <w:suppressAutoHyphens w:val="0"/>
      <w:spacing w:line="240" w:lineRule="auto"/>
      <w:ind w:left="102"/>
    </w:pPr>
    <w:rPr>
      <w:rFonts w:eastAsia="Times New Roman" w:cstheme="minorBidi"/>
      <w:color w:val="auto"/>
      <w:kern w:val="0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27DF5"/>
    <w:rPr>
      <w:rFonts w:eastAsia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24</cp:revision>
  <dcterms:created xsi:type="dcterms:W3CDTF">2021-05-14T08:57:00Z</dcterms:created>
  <dcterms:modified xsi:type="dcterms:W3CDTF">2022-02-09T11:35:00Z</dcterms:modified>
</cp:coreProperties>
</file>